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5128C" w14:textId="2B3ACC07" w:rsidR="00B16B50" w:rsidRPr="00001AF9" w:rsidRDefault="00B16B50" w:rsidP="00001AF9">
      <w:pPr>
        <w:spacing w:line="360" w:lineRule="auto"/>
        <w:jc w:val="both"/>
        <w:rPr>
          <w:sz w:val="28"/>
          <w:szCs w:val="28"/>
          <w:lang w:val="en-US" w:bidi="en-US"/>
        </w:rPr>
      </w:pPr>
      <w:r w:rsidRPr="00001AF9">
        <w:rPr>
          <w:sz w:val="28"/>
          <w:szCs w:val="28"/>
          <w:lang w:val="en-US" w:bidi="en-US"/>
        </w:rPr>
        <w:t>A Kanizsai Fiatalok Közössége 2025. október 2-án az Elveszett mesék városába repítették el az al</w:t>
      </w:r>
      <w:r w:rsidR="00001AF9">
        <w:rPr>
          <w:sz w:val="28"/>
          <w:szCs w:val="28"/>
          <w:lang w:val="en-US" w:bidi="en-US"/>
        </w:rPr>
        <w:t>s</w:t>
      </w:r>
      <w:r w:rsidRPr="00001AF9">
        <w:rPr>
          <w:sz w:val="28"/>
          <w:szCs w:val="28"/>
          <w:lang w:val="en-US" w:bidi="en-US"/>
        </w:rPr>
        <w:t>ós tanulóinkat. Sok Disney mesehős elevenedett meg ezen a délelőttön.</w:t>
      </w:r>
    </w:p>
    <w:p w14:paraId="7D352526" w14:textId="77777777" w:rsidR="00B16B50" w:rsidRPr="00001AF9" w:rsidRDefault="00B16B50" w:rsidP="00001AF9">
      <w:pPr>
        <w:spacing w:line="360" w:lineRule="auto"/>
        <w:jc w:val="both"/>
        <w:rPr>
          <w:sz w:val="28"/>
          <w:szCs w:val="28"/>
          <w:lang w:val="en-US" w:bidi="en-US"/>
        </w:rPr>
      </w:pPr>
      <w:r w:rsidRPr="00001AF9">
        <w:rPr>
          <w:sz w:val="28"/>
          <w:szCs w:val="28"/>
          <w:lang w:val="en-US" w:bidi="en-US"/>
        </w:rPr>
        <w:t>A gyerekek együtt énekeltek, táncoltak velük.</w:t>
      </w:r>
    </w:p>
    <w:p w14:paraId="7ADF2E05" w14:textId="77777777" w:rsidR="001136A0" w:rsidRDefault="001136A0" w:rsidP="00B16B50">
      <w:pPr>
        <w:spacing w:after="160" w:line="288" w:lineRule="auto"/>
        <w:jc w:val="both"/>
        <w:rPr>
          <w:rFonts w:ascii="NewBrunswick" w:hAnsi="NewBrunswick"/>
          <w:lang w:val="en-US" w:bidi="en-US"/>
        </w:rPr>
      </w:pPr>
    </w:p>
    <w:p w14:paraId="5EF56289" w14:textId="77777777" w:rsidR="00B16B50" w:rsidRPr="00A92988" w:rsidRDefault="00B16B50" w:rsidP="00B16B50">
      <w:pPr>
        <w:spacing w:after="160" w:line="288" w:lineRule="auto"/>
        <w:jc w:val="both"/>
        <w:rPr>
          <w:rFonts w:ascii="NewBrunswick" w:hAnsi="NewBrunswick"/>
          <w:lang w:val="en-US" w:bidi="en-US"/>
        </w:rPr>
      </w:pPr>
      <w:r>
        <w:rPr>
          <w:rFonts w:ascii="NewBrunswick" w:hAnsi="NewBrunswick"/>
          <w:noProof/>
        </w:rPr>
        <w:drawing>
          <wp:inline distT="0" distB="0" distL="0" distR="0" wp14:anchorId="722A66D5" wp14:editId="5FB7E918">
            <wp:extent cx="2783205" cy="2080895"/>
            <wp:effectExtent l="0" t="0" r="0" b="0"/>
            <wp:docPr id="4" name="Kép 4" descr="556848388_1283401703812622_620820683001436167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56848388_1283401703812622_6208206830014361671_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ewBrunswick" w:hAnsi="NewBrunswick"/>
          <w:lang w:val="en-US" w:bidi="en-US"/>
        </w:rPr>
        <w:t xml:space="preserve">   </w:t>
      </w:r>
      <w:r>
        <w:rPr>
          <w:rFonts w:ascii="NewBrunswick" w:hAnsi="NewBrunswick"/>
          <w:noProof/>
        </w:rPr>
        <w:drawing>
          <wp:inline distT="0" distB="0" distL="0" distR="0" wp14:anchorId="2D763754" wp14:editId="2B3563CA">
            <wp:extent cx="2783205" cy="2080895"/>
            <wp:effectExtent l="0" t="0" r="0" b="0"/>
            <wp:docPr id="3" name="Kép 3" descr="557314994_1283400907146035_769621411486220212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57314994_1283400907146035_7696214114862202129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21131" w14:textId="77777777" w:rsidR="00B16B50" w:rsidRPr="00252446" w:rsidRDefault="00B16B50" w:rsidP="00B16B50">
      <w:pPr>
        <w:spacing w:after="160" w:line="288" w:lineRule="auto"/>
        <w:jc w:val="both"/>
        <w:rPr>
          <w:rFonts w:ascii="NewBrunswick" w:hAnsi="NewBrunswick"/>
          <w:noProof/>
        </w:rPr>
      </w:pPr>
    </w:p>
    <w:p w14:paraId="43EA3C19" w14:textId="77777777" w:rsidR="00B16B50" w:rsidRPr="00001AF9" w:rsidRDefault="00B16B50" w:rsidP="00001AF9">
      <w:pPr>
        <w:spacing w:line="360" w:lineRule="auto"/>
        <w:jc w:val="both"/>
        <w:rPr>
          <w:noProof/>
          <w:sz w:val="28"/>
          <w:szCs w:val="28"/>
        </w:rPr>
      </w:pPr>
      <w:r w:rsidRPr="00001AF9">
        <w:rPr>
          <w:noProof/>
          <w:sz w:val="28"/>
          <w:szCs w:val="28"/>
        </w:rPr>
        <w:t>A felsős tanulókat 2025. október 18-án egy rendkívül színvonalas előadással szórakoztatták, melynek címe Halott ügy.</w:t>
      </w:r>
    </w:p>
    <w:p w14:paraId="0C1066DF" w14:textId="77777777" w:rsidR="00B16B50" w:rsidRDefault="00B16B50" w:rsidP="00B16B50">
      <w:pPr>
        <w:spacing w:after="160" w:line="288" w:lineRule="auto"/>
        <w:jc w:val="both"/>
        <w:rPr>
          <w:rFonts w:ascii="NewBrunswick" w:hAnsi="NewBrunswick"/>
          <w:lang w:val="en-US" w:bidi="en-US"/>
        </w:rPr>
      </w:pPr>
    </w:p>
    <w:p w14:paraId="6C47400B" w14:textId="77777777" w:rsidR="00B16B50" w:rsidRDefault="00B16B50" w:rsidP="00B16B50">
      <w:pPr>
        <w:spacing w:after="160" w:line="288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3A4200CB" wp14:editId="11253F5F">
            <wp:extent cx="2756535" cy="2080895"/>
            <wp:effectExtent l="0" t="0" r="5715" b="0"/>
            <wp:docPr id="2" name="Kép 2" descr="565104181_1298833885602737_22235878164227302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65104181_1298833885602737_222358781642273026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5CFCC7E6" wp14:editId="688D98B8">
            <wp:extent cx="2783205" cy="2093595"/>
            <wp:effectExtent l="0" t="0" r="0" b="1905"/>
            <wp:docPr id="1" name="Kép 1" descr="550610249_1298833472269445_315468573887414605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50610249_1298833472269445_3154685738874146055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0C755" w14:textId="77777777" w:rsidR="00B16B50" w:rsidRPr="001136A0" w:rsidRDefault="00B16B50" w:rsidP="00B16B50">
      <w:pPr>
        <w:spacing w:after="160" w:line="288" w:lineRule="auto"/>
        <w:jc w:val="both"/>
        <w:rPr>
          <w:rFonts w:ascii="NewBrunswick" w:hAnsi="NewBrunswick"/>
          <w:noProof/>
        </w:rPr>
      </w:pPr>
    </w:p>
    <w:p w14:paraId="759BB98E" w14:textId="77777777" w:rsidR="00590923" w:rsidRPr="00CB2F5E" w:rsidRDefault="00B16B50" w:rsidP="00001AF9">
      <w:pPr>
        <w:spacing w:line="360" w:lineRule="auto"/>
        <w:jc w:val="center"/>
        <w:rPr>
          <w:rFonts w:ascii="NewBrunswick" w:hAnsi="NewBrunswick"/>
          <w:b/>
          <w:sz w:val="28"/>
          <w:szCs w:val="28"/>
        </w:rPr>
      </w:pPr>
      <w:r w:rsidRPr="00CB2F5E">
        <w:rPr>
          <w:rFonts w:ascii="NewBrunswick" w:hAnsi="NewBrunswick"/>
          <w:b/>
          <w:noProof/>
          <w:sz w:val="28"/>
          <w:szCs w:val="28"/>
        </w:rPr>
        <w:t>Mindkét program a Nagykanizsa Megyei Jogú Város Önkormányzata támotatásával valósult meg!</w:t>
      </w:r>
    </w:p>
    <w:sectPr w:rsidR="00590923" w:rsidRPr="00CB2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Brunswick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50"/>
    <w:rsid w:val="00001AF9"/>
    <w:rsid w:val="001136A0"/>
    <w:rsid w:val="00252446"/>
    <w:rsid w:val="00590923"/>
    <w:rsid w:val="00B16B50"/>
    <w:rsid w:val="00CB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D7A4"/>
  <w15:chartTrackingRefBased/>
  <w15:docId w15:val="{D5D54427-DFE1-406E-875E-406744C6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6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Judit Bedőné Steinhardt</cp:lastModifiedBy>
  <cp:revision>6</cp:revision>
  <dcterms:created xsi:type="dcterms:W3CDTF">2026-01-07T13:12:00Z</dcterms:created>
  <dcterms:modified xsi:type="dcterms:W3CDTF">2026-01-07T16:54:00Z</dcterms:modified>
</cp:coreProperties>
</file>