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37" w:rsidRDefault="00B00B37">
      <w:pPr>
        <w:jc w:val="center"/>
        <w:rPr>
          <w:rFonts w:ascii="Times New Roman" w:hAnsi="Times New Roman" w:cs="Times New Roman"/>
          <w:b/>
          <w:sz w:val="14"/>
        </w:rPr>
      </w:pPr>
    </w:p>
    <w:p w:rsidR="00B00B37" w:rsidRDefault="00B00B37">
      <w:pPr>
        <w:rPr>
          <w:rFonts w:ascii="Times New Roman" w:hAnsi="Times New Roman" w:cs="Times New Roman"/>
          <w:lang w:eastAsia="hu-HU"/>
        </w:rPr>
      </w:pPr>
    </w:p>
    <w:p w:rsidR="00B00B37" w:rsidRDefault="0010271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Versenykiírás</w:t>
      </w:r>
    </w:p>
    <w:p w:rsidR="00B00B37" w:rsidRDefault="001027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XX</w:t>
      </w:r>
      <w:r w:rsidR="003604C4">
        <w:rPr>
          <w:rFonts w:ascii="Times New Roman" w:hAnsi="Times New Roman" w:cs="Times New Roman"/>
          <w:b/>
          <w:sz w:val="28"/>
        </w:rPr>
        <w:t>I</w:t>
      </w:r>
      <w:r w:rsidR="00B2233A"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</w:rPr>
        <w:t>. Kőrösi Csoma Sándo</w:t>
      </w:r>
      <w:r w:rsidR="003604C4">
        <w:rPr>
          <w:rFonts w:ascii="Times New Roman" w:hAnsi="Times New Roman" w:cs="Times New Roman"/>
          <w:b/>
          <w:sz w:val="28"/>
        </w:rPr>
        <w:t>r szövegértő megyei verseny</w:t>
      </w:r>
      <w:r w:rsidR="003604C4">
        <w:rPr>
          <w:rFonts w:ascii="Times New Roman" w:hAnsi="Times New Roman" w:cs="Times New Roman"/>
          <w:b/>
          <w:sz w:val="28"/>
        </w:rPr>
        <w:br/>
        <w:t>202</w:t>
      </w:r>
      <w:r w:rsidR="00E229AD">
        <w:rPr>
          <w:rFonts w:ascii="Times New Roman" w:hAnsi="Times New Roman" w:cs="Times New Roman"/>
          <w:b/>
          <w:sz w:val="28"/>
        </w:rPr>
        <w:t>5</w:t>
      </w:r>
      <w:r w:rsidR="003604C4">
        <w:rPr>
          <w:rFonts w:ascii="Times New Roman" w:hAnsi="Times New Roman" w:cs="Times New Roman"/>
          <w:b/>
          <w:sz w:val="28"/>
        </w:rPr>
        <w:t xml:space="preserve"> – 202</w:t>
      </w:r>
      <w:r w:rsidR="00E229AD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>. tanév</w:t>
      </w:r>
    </w:p>
    <w:p w:rsidR="00B00B37" w:rsidRDefault="001027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Kőrösi Csoma Sándor - Péterfy Sándor Általános Iskola</w:t>
      </w:r>
      <w:r w:rsidR="000D6FE4">
        <w:rPr>
          <w:rFonts w:ascii="Times New Roman" w:hAnsi="Times New Roman" w:cs="Times New Roman"/>
        </w:rPr>
        <w:t xml:space="preserve"> székhelyintézménye és a</w:t>
      </w:r>
      <w:r>
        <w:rPr>
          <w:rFonts w:ascii="Times New Roman" w:hAnsi="Times New Roman" w:cs="Times New Roman"/>
        </w:rPr>
        <w:t xml:space="preserve"> Kőrösi Csoma Sándor Általá</w:t>
      </w:r>
      <w:r w:rsidR="003604C4">
        <w:rPr>
          <w:rFonts w:ascii="Times New Roman" w:hAnsi="Times New Roman" w:cs="Times New Roman"/>
        </w:rPr>
        <w:t>nos Iskoláért Alapítványa a 202</w:t>
      </w:r>
      <w:r w:rsidR="00E229AD">
        <w:rPr>
          <w:rFonts w:ascii="Times New Roman" w:hAnsi="Times New Roman" w:cs="Times New Roman"/>
        </w:rPr>
        <w:t>5</w:t>
      </w:r>
      <w:r w:rsidR="003604C4">
        <w:rPr>
          <w:rFonts w:ascii="Times New Roman" w:hAnsi="Times New Roman" w:cs="Times New Roman"/>
        </w:rPr>
        <w:t>/202</w:t>
      </w:r>
      <w:r w:rsidR="00E229A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tanévben is</w:t>
      </w:r>
      <w:r w:rsidR="000D6FE4" w:rsidRPr="000D6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E4">
        <w:rPr>
          <w:rFonts w:ascii="Times New Roman" w:eastAsia="Calibri" w:hAnsi="Times New Roman" w:cs="Times New Roman"/>
          <w:sz w:val="24"/>
          <w:szCs w:val="24"/>
        </w:rPr>
        <w:t>meghirdeti az immár hagyományos megyei szövegértő versenyét</w:t>
      </w:r>
      <w:r w:rsidR="000D6FE4">
        <w:rPr>
          <w:rFonts w:ascii="Times New Roman" w:hAnsi="Times New Roman" w:cs="Times New Roman"/>
        </w:rPr>
        <w:t xml:space="preserve"> nevezéses alapon a </w:t>
      </w:r>
      <w:r>
        <w:rPr>
          <w:rFonts w:ascii="Times New Roman" w:hAnsi="Times New Roman" w:cs="Times New Roman"/>
        </w:rPr>
        <w:t xml:space="preserve"> 2-8. osztályosoknak. A versenyt iskolai válogató fordulók előzik meg.</w:t>
      </w:r>
    </w:p>
    <w:p w:rsidR="00B00B37" w:rsidRDefault="00102718">
      <w:pPr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verseny célja: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a tanulók anyanyelvi kompetenciájának és szövegértésének felmérése</w:t>
      </w:r>
    </w:p>
    <w:p w:rsidR="00B00B37" w:rsidRDefault="00102718">
      <w:pPr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verseny résztvevői: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2-8. osztályos tanulók, akik egyénileg versenyeznek. Egy intézmény évfolyamonként 2 fővel nevezhet.</w:t>
      </w:r>
    </w:p>
    <w:p w:rsidR="00B00B37" w:rsidRDefault="001027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megyei verseny időpontja: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202</w:t>
      </w:r>
      <w:r w:rsidR="00E229A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március </w:t>
      </w:r>
      <w:r w:rsidR="00E229A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(kedd),</w:t>
      </w:r>
      <w:r w:rsidR="002265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14:00 óra</w:t>
      </w:r>
    </w:p>
    <w:p w:rsidR="00B00B37" w:rsidRDefault="00102718">
      <w:pPr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megyei verseny helyszíne: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Kőrösi Csoma Sándor - Péterfy Sándor Általános Iskola székhelyintézmény</w:t>
      </w:r>
      <w:r w:rsidR="00D1478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br/>
        <w:t>Nagykanizsa, Csokonai utca 1.</w:t>
      </w:r>
    </w:p>
    <w:p w:rsidR="00B00B37" w:rsidRDefault="00102718">
      <w:pPr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megyei verseny díjkiosztója:</w:t>
      </w:r>
      <w:r w:rsidR="00622899">
        <w:rPr>
          <w:rFonts w:ascii="Times New Roman" w:hAnsi="Times New Roman" w:cs="Times New Roman"/>
        </w:rPr>
        <w:tab/>
        <w:t>2026</w:t>
      </w:r>
      <w:r>
        <w:rPr>
          <w:rFonts w:ascii="Times New Roman" w:hAnsi="Times New Roman" w:cs="Times New Roman"/>
        </w:rPr>
        <w:t xml:space="preserve">. </w:t>
      </w:r>
      <w:r w:rsidR="00115D57">
        <w:rPr>
          <w:rFonts w:ascii="Times New Roman" w:hAnsi="Times New Roman" w:cs="Times New Roman"/>
        </w:rPr>
        <w:t>március 24</w:t>
      </w:r>
      <w:r>
        <w:rPr>
          <w:rFonts w:ascii="Times New Roman" w:hAnsi="Times New Roman" w:cs="Times New Roman"/>
        </w:rPr>
        <w:t xml:space="preserve">. (kedd), 14:00 óra </w:t>
      </w:r>
      <w:r>
        <w:rPr>
          <w:rFonts w:ascii="Times New Roman" w:hAnsi="Times New Roman" w:cs="Times New Roman"/>
        </w:rPr>
        <w:br/>
        <w:t>A díjazott versenyzőket e-mailben hívjuk meg a díjkiosztóra.</w:t>
      </w:r>
    </w:p>
    <w:p w:rsidR="00B00B37" w:rsidRDefault="00102718">
      <w:pPr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Nevezési határidő:</w:t>
      </w:r>
      <w:r>
        <w:rPr>
          <w:rFonts w:ascii="Times New Roman" w:hAnsi="Times New Roman" w:cs="Times New Roman"/>
        </w:rPr>
        <w:tab/>
        <w:t>202</w:t>
      </w:r>
      <w:r w:rsidR="00A300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február </w:t>
      </w:r>
      <w:r w:rsidR="00A300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B00B37" w:rsidRDefault="00102718">
      <w:pPr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Nevezési díj:</w:t>
      </w:r>
      <w:r>
        <w:rPr>
          <w:rFonts w:ascii="Times New Roman" w:hAnsi="Times New Roman" w:cs="Times New Roman"/>
        </w:rPr>
        <w:tab/>
        <w:t>1.500.- Ft. A számlaigényt kérjük a nevezéssel egy</w:t>
      </w:r>
      <w:r w:rsidR="003604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időben jelezni! A nevezési díjakat a Kőrösi Csoma Sándor Általános Iskoláért Alapítvány számlaszámára lehet utalni.</w:t>
      </w:r>
      <w:r>
        <w:rPr>
          <w:rFonts w:ascii="Times New Roman" w:hAnsi="Times New Roman" w:cs="Times New Roman"/>
        </w:rPr>
        <w:br/>
        <w:t>MKB Bank,</w:t>
      </w:r>
      <w:r>
        <w:rPr>
          <w:rFonts w:ascii="Times New Roman" w:hAnsi="Times New Roman" w:cs="Times New Roman"/>
          <w:b/>
        </w:rPr>
        <w:t xml:space="preserve"> 10104985-17192600-01006009</w:t>
      </w:r>
    </w:p>
    <w:p w:rsidR="00B00B37" w:rsidRDefault="00102718">
      <w:pPr>
        <w:ind w:left="2832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</w:rPr>
        <w:t>A megjegyzés rovatba kérjük feltüntetni a küldő intézmény és a verseny nevét. (Probléma esetén a készpénzfizetés megoldható.)</w:t>
      </w:r>
    </w:p>
    <w:p w:rsidR="00B00B37" w:rsidRDefault="00102718">
      <w:pPr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nevezés módja:</w:t>
      </w:r>
      <w:r>
        <w:rPr>
          <w:rFonts w:ascii="Times New Roman" w:hAnsi="Times New Roman" w:cs="Times New Roman"/>
        </w:rPr>
        <w:tab/>
        <w:t xml:space="preserve">e-mailben: </w:t>
      </w:r>
      <w:hyperlink r:id="rId6" w:history="1">
        <w:r>
          <w:rPr>
            <w:rStyle w:val="Hiperhivatkozs"/>
            <w:rFonts w:ascii="Times New Roman" w:hAnsi="Times New Roman" w:cs="Times New Roman"/>
          </w:rPr>
          <w:t>korosi.isk@gmail.com</w:t>
        </w:r>
      </w:hyperlink>
    </w:p>
    <w:p w:rsidR="00B00B37" w:rsidRDefault="00102718">
      <w:pPr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verseny szabályai:</w:t>
      </w:r>
      <w:r>
        <w:rPr>
          <w:rFonts w:ascii="Times New Roman" w:hAnsi="Times New Roman" w:cs="Times New Roman"/>
        </w:rPr>
        <w:tab/>
      </w:r>
      <w:r w:rsidR="00D14786">
        <w:rPr>
          <w:rFonts w:ascii="Times New Roman" w:hAnsi="Times New Roman" w:cs="Times New Roman"/>
        </w:rPr>
        <w:t>A verseny</w:t>
      </w:r>
      <w:r w:rsidR="00D14786" w:rsidRPr="00D14786">
        <w:rPr>
          <w:rFonts w:ascii="Times New Roman" w:hAnsi="Times New Roman" w:cs="Times New Roman"/>
        </w:rPr>
        <w:t xml:space="preserve"> </w:t>
      </w:r>
      <w:r w:rsidR="00D14786">
        <w:rPr>
          <w:rFonts w:ascii="Times New Roman" w:hAnsi="Times New Roman" w:cs="Times New Roman"/>
        </w:rPr>
        <w:t>írásbeli  és</w:t>
      </w:r>
      <w:r w:rsidR="00344179">
        <w:rPr>
          <w:rFonts w:ascii="Times New Roman" w:hAnsi="Times New Roman" w:cs="Times New Roman"/>
        </w:rPr>
        <w:t xml:space="preserve"> időtartama 50 perc</w:t>
      </w:r>
      <w:bookmarkStart w:id="0" w:name="_GoBack"/>
      <w:bookmarkEnd w:id="0"/>
      <w:r>
        <w:rPr>
          <w:rFonts w:ascii="Times New Roman" w:hAnsi="Times New Roman" w:cs="Times New Roman"/>
        </w:rPr>
        <w:t>. A versenyzők golyóstollal dolgoznak a kóddal megjelölt feladatlapon. Egymás mellett azonos évfolyamú versenyző nem ülhet. A verseny alatt mobiltelefon vagy tablet nem lehet a versenyző</w:t>
      </w:r>
      <w:r w:rsidR="00D14786">
        <w:rPr>
          <w:rFonts w:ascii="Times New Roman" w:hAnsi="Times New Roman" w:cs="Times New Roman"/>
        </w:rPr>
        <w:t>nél (csak kikapcsolt állapotban</w:t>
      </w:r>
      <w:r>
        <w:rPr>
          <w:rFonts w:ascii="Times New Roman" w:hAnsi="Times New Roman" w:cs="Times New Roman"/>
        </w:rPr>
        <w:t xml:space="preserve"> a táskájában). A nevezéssel a résztvevő diákok és felkészítőik hozzájárulnak, hogy a versenyen róluk készülő fényképeket, valamint nevüket, iskolájukat és eredményüket a szervezők a médiában</w:t>
      </w:r>
      <w:r w:rsidR="00D14786">
        <w:rPr>
          <w:rFonts w:ascii="Times New Roman" w:hAnsi="Times New Roman" w:cs="Times New Roman"/>
        </w:rPr>
        <w:t xml:space="preserve"> és a honlapon is</w:t>
      </w:r>
      <w:r>
        <w:rPr>
          <w:rFonts w:ascii="Times New Roman" w:hAnsi="Times New Roman" w:cs="Times New Roman"/>
        </w:rPr>
        <w:t xml:space="preserve"> nyilvánosságra hozzák.</w:t>
      </w:r>
    </w:p>
    <w:p w:rsidR="00B00B37" w:rsidRDefault="00102718">
      <w:pPr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Díjazás:</w:t>
      </w:r>
      <w:r w:rsidR="003604C4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z ünnepélyes díjkiosztón az 1-3. helyezetteket díjazzuk</w:t>
      </w:r>
      <w:r w:rsidR="003604C4">
        <w:rPr>
          <w:rFonts w:ascii="Times New Roman" w:hAnsi="Times New Roman" w:cs="Times New Roman"/>
        </w:rPr>
        <w:t>.</w:t>
      </w:r>
    </w:p>
    <w:p w:rsidR="00B00B37" w:rsidRDefault="00102718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többi versenyző elért pontjait a díjkiosztót követő napon feltesszük az intézmény honlapjára.</w:t>
      </w:r>
    </w:p>
    <w:p w:rsidR="00B00B37" w:rsidRDefault="00102718">
      <w:pPr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További információ:</w:t>
      </w:r>
      <w:r>
        <w:rPr>
          <w:rFonts w:ascii="Times New Roman" w:hAnsi="Times New Roman" w:cs="Times New Roman"/>
        </w:rPr>
        <w:tab/>
        <w:t xml:space="preserve">honlapon: </w:t>
      </w:r>
      <w:r>
        <w:rPr>
          <w:rFonts w:ascii="Times New Roman" w:hAnsi="Times New Roman" w:cs="Times New Roman"/>
        </w:rPr>
        <w:tab/>
      </w:r>
      <w:hyperlink r:id="rId7" w:history="1">
        <w:r>
          <w:rPr>
            <w:rStyle w:val="Hiperhivatkozs"/>
            <w:rFonts w:ascii="Times New Roman" w:hAnsi="Times New Roman" w:cs="Times New Roman"/>
          </w:rPr>
          <w:t>http://korosiiskola.com/</w:t>
        </w:r>
      </w:hyperlink>
    </w:p>
    <w:p w:rsidR="00B00B37" w:rsidRDefault="00102718">
      <w:pPr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e-mailben:</w:t>
      </w:r>
      <w:r>
        <w:rPr>
          <w:rFonts w:ascii="Times New Roman" w:hAnsi="Times New Roman" w:cs="Times New Roman"/>
        </w:rPr>
        <w:tab/>
      </w:r>
      <w:hyperlink r:id="rId8" w:history="1">
        <w:r>
          <w:rPr>
            <w:rStyle w:val="Hiperhivatkozs"/>
            <w:rFonts w:ascii="Times New Roman" w:hAnsi="Times New Roman" w:cs="Times New Roman"/>
          </w:rPr>
          <w:t>korosi.isk@gmail.com</w:t>
        </w:r>
      </w:hyperlink>
    </w:p>
    <w:p w:rsidR="00B00B37" w:rsidRDefault="00102718">
      <w:pPr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telefonon:</w:t>
      </w:r>
      <w:r>
        <w:rPr>
          <w:rFonts w:ascii="Times New Roman" w:hAnsi="Times New Roman" w:cs="Times New Roman"/>
        </w:rPr>
        <w:tab/>
        <w:t>30/4401-843</w:t>
      </w:r>
    </w:p>
    <w:p w:rsidR="00B00B37" w:rsidRDefault="00B00B37">
      <w:pPr>
        <w:ind w:left="2832" w:hanging="2832"/>
        <w:jc w:val="both"/>
        <w:rPr>
          <w:rFonts w:ascii="Times New Roman" w:hAnsi="Times New Roman" w:cs="Times New Roman"/>
        </w:rPr>
      </w:pPr>
    </w:p>
    <w:p w:rsidR="00B00B37" w:rsidRDefault="00102718">
      <w:pPr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Molnár Gábor</w:t>
      </w:r>
    </w:p>
    <w:p w:rsidR="00B00B37" w:rsidRDefault="00102718">
      <w:pPr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igazgató</w:t>
      </w:r>
    </w:p>
    <w:sectPr w:rsidR="00B00B37">
      <w:pgSz w:w="11906" w:h="16838"/>
      <w:pgMar w:top="284" w:right="1021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C21" w:rsidRDefault="00382C21">
      <w:pPr>
        <w:spacing w:line="240" w:lineRule="auto"/>
      </w:pPr>
      <w:r>
        <w:separator/>
      </w:r>
    </w:p>
  </w:endnote>
  <w:endnote w:type="continuationSeparator" w:id="0">
    <w:p w:rsidR="00382C21" w:rsidRDefault="00382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C21" w:rsidRDefault="00382C21">
      <w:pPr>
        <w:spacing w:after="0"/>
      </w:pPr>
      <w:r>
        <w:separator/>
      </w:r>
    </w:p>
  </w:footnote>
  <w:footnote w:type="continuationSeparator" w:id="0">
    <w:p w:rsidR="00382C21" w:rsidRDefault="00382C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64"/>
    <w:rsid w:val="0004263A"/>
    <w:rsid w:val="00063BC7"/>
    <w:rsid w:val="000859D5"/>
    <w:rsid w:val="000B59BC"/>
    <w:rsid w:val="000D6FE4"/>
    <w:rsid w:val="00102718"/>
    <w:rsid w:val="00115D57"/>
    <w:rsid w:val="001B19EC"/>
    <w:rsid w:val="001F2B64"/>
    <w:rsid w:val="00201522"/>
    <w:rsid w:val="002265FE"/>
    <w:rsid w:val="00344179"/>
    <w:rsid w:val="003604C4"/>
    <w:rsid w:val="00380CE9"/>
    <w:rsid w:val="00381376"/>
    <w:rsid w:val="00382C21"/>
    <w:rsid w:val="003C5DC9"/>
    <w:rsid w:val="003F4DE7"/>
    <w:rsid w:val="004052DF"/>
    <w:rsid w:val="004B7197"/>
    <w:rsid w:val="00541B30"/>
    <w:rsid w:val="00592990"/>
    <w:rsid w:val="00622899"/>
    <w:rsid w:val="006E0EBC"/>
    <w:rsid w:val="007825C5"/>
    <w:rsid w:val="0083069C"/>
    <w:rsid w:val="00843782"/>
    <w:rsid w:val="008610B5"/>
    <w:rsid w:val="008C4D86"/>
    <w:rsid w:val="0091648D"/>
    <w:rsid w:val="009167B5"/>
    <w:rsid w:val="00A30026"/>
    <w:rsid w:val="00B00B37"/>
    <w:rsid w:val="00B2233A"/>
    <w:rsid w:val="00C1134F"/>
    <w:rsid w:val="00C51C84"/>
    <w:rsid w:val="00D14786"/>
    <w:rsid w:val="00D202B8"/>
    <w:rsid w:val="00D96421"/>
    <w:rsid w:val="00DA3972"/>
    <w:rsid w:val="00DB65C7"/>
    <w:rsid w:val="00DC16EC"/>
    <w:rsid w:val="00E016E7"/>
    <w:rsid w:val="00E229AD"/>
    <w:rsid w:val="00E94E6F"/>
    <w:rsid w:val="00F0759C"/>
    <w:rsid w:val="00F75118"/>
    <w:rsid w:val="00F95E93"/>
    <w:rsid w:val="00FC150C"/>
    <w:rsid w:val="00FE7591"/>
    <w:rsid w:val="00FF2452"/>
    <w:rsid w:val="08AD2B3A"/>
    <w:rsid w:val="1BEE254B"/>
    <w:rsid w:val="1EFA73AB"/>
    <w:rsid w:val="249162E1"/>
    <w:rsid w:val="28C040E7"/>
    <w:rsid w:val="2F2D37A8"/>
    <w:rsid w:val="3AEE643E"/>
    <w:rsid w:val="4E260864"/>
    <w:rsid w:val="525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FD66"/>
  <w15:docId w15:val="{E6DA9139-34A8-4D52-B51C-0820E245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qFormat/>
    <w:rPr>
      <w:color w:val="0563C1" w:themeColor="hyperlink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si.is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orosiiskol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osi.is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ZsM-Ilona</cp:lastModifiedBy>
  <cp:revision>2</cp:revision>
  <cp:lastPrinted>2024-01-10T09:48:00Z</cp:lastPrinted>
  <dcterms:created xsi:type="dcterms:W3CDTF">2026-01-16T11:03:00Z</dcterms:created>
  <dcterms:modified xsi:type="dcterms:W3CDTF">2026-01-16T11:03:00Z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23835755D1E04358957D3E4F1E56C8E8_13</vt:lpwstr>
  </property>
</Properties>
</file>